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1002"/>
        </w:tabs>
        <w:spacing w:before="173" w:after="0" w:line="240" w:lineRule="auto"/>
        <w:jc w:val="both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</w:p>
    <w:p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r>
        <w:rPr>
          <w:rFonts w:ascii="Times New Roman" w:hAnsi="Times New Roman" w:cs="Times New Roman"/>
          <w:b/>
          <w:color w:val="2C51AF"/>
          <w:sz w:val="30"/>
          <w:lang w:val="ru-RU"/>
        </w:rPr>
        <w:t>Бурятия</w:t>
      </w:r>
    </w:p>
    <w:p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>
        <w:rPr>
          <w:rFonts w:hint="default" w:ascii="Times New Roman" w:hAnsi="Times New Roman" w:cs="Times New Roman"/>
          <w:b/>
          <w:color w:val="101010"/>
          <w:sz w:val="28"/>
          <w:lang w:val="ru-RU"/>
        </w:rPr>
        <w:t>11</w:t>
      </w:r>
      <w:r>
        <w:rPr>
          <w:rFonts w:ascii="Times New Roman" w:hAnsi="Times New Roman" w:cs="Times New Roman"/>
          <w:b/>
          <w:color w:val="101010"/>
          <w:sz w:val="28"/>
        </w:rPr>
        <w:t>.</w:t>
      </w:r>
      <w:r>
        <w:rPr>
          <w:rFonts w:hint="default" w:ascii="Times New Roman" w:hAnsi="Times New Roman" w:cs="Times New Roman"/>
          <w:b/>
          <w:color w:val="101010"/>
          <w:sz w:val="28"/>
          <w:lang w:val="ru-RU"/>
        </w:rPr>
        <w:t>01</w:t>
      </w:r>
      <w:r>
        <w:rPr>
          <w:rFonts w:ascii="Times New Roman" w:hAnsi="Times New Roman" w:cs="Times New Roman"/>
          <w:b/>
          <w:color w:val="101010"/>
          <w:sz w:val="28"/>
        </w:rPr>
        <w:t>.202</w:t>
      </w:r>
      <w:r>
        <w:rPr>
          <w:rFonts w:hint="default" w:ascii="Times New Roman" w:hAnsi="Times New Roman" w:cs="Times New Roman"/>
          <w:b/>
          <w:color w:val="101010"/>
          <w:sz w:val="28"/>
          <w:lang w:val="ru-RU"/>
        </w:rPr>
        <w:t>4</w:t>
      </w:r>
      <w:r>
        <w:rPr>
          <w:rFonts w:ascii="Times New Roman" w:hAnsi="Times New Roman" w:cs="Times New Roman"/>
          <w:b/>
          <w:color w:val="101010"/>
          <w:sz w:val="28"/>
        </w:rPr>
        <w:t xml:space="preserve"> </w:t>
      </w:r>
    </w:p>
    <w:p>
      <w:pPr>
        <w:pStyle w:val="151"/>
        <w:wordWrap w:val="0"/>
        <w:jc w:val="right"/>
        <w:rPr>
          <w:rFonts w:hint="default"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Утверждено </w:t>
      </w:r>
      <w:r>
        <w:rPr>
          <w:rFonts w:hint="default" w:ascii="Times New Roman" w:hAnsi="Times New Roman"/>
          <w:color w:val="FF0000"/>
          <w:sz w:val="24"/>
          <w:szCs w:val="24"/>
          <w:lang w:val="ru-RU"/>
        </w:rPr>
        <w:t>11012024 КХ</w:t>
      </w:r>
      <w:r>
        <w:rPr>
          <w:rFonts w:ascii="Times New Roman" w:hAnsi="Times New Roman"/>
          <w:color w:val="FF0000"/>
          <w:sz w:val="24"/>
          <w:szCs w:val="24"/>
        </w:rPr>
        <w:t xml:space="preserve">. Глава Подразделения ИВДИВО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>Бурятия</w:t>
      </w:r>
      <w:r>
        <w:rPr>
          <w:rFonts w:hint="default" w:ascii="Times New Roman" w:hAnsi="Times New Roman"/>
          <w:color w:val="FF0000"/>
          <w:sz w:val="24"/>
          <w:szCs w:val="24"/>
          <w:lang w:val="ru-RU"/>
        </w:rPr>
        <w:t xml:space="preserve"> Янькова Ю.</w:t>
      </w:r>
    </w:p>
    <w:p>
      <w:pPr>
        <w:jc w:val="right"/>
        <w:rPr>
          <w:rFonts w:ascii="Times New Roman" w:hAnsi="Times New Roman" w:cs="Times New Roman"/>
          <w:color w:val="FF0000"/>
          <w:sz w:val="24"/>
        </w:rPr>
      </w:pPr>
    </w:p>
    <w:p>
      <w:pPr>
        <w:jc w:val="both"/>
        <w:rPr>
          <w:rFonts w:hint="default"/>
          <w:lang w:val="ru-RU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 1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4 </w:t>
      </w:r>
      <w:r>
        <w:rPr>
          <w:rFonts w:ascii="Times New Roman" w:hAnsi="Times New Roman" w:cs="Times New Roman"/>
          <w:color w:val="000000"/>
          <w:sz w:val="24"/>
        </w:rPr>
        <w:t>Аватаров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>/Аватаресс ИВО</w:t>
      </w:r>
    </w:p>
    <w:p>
      <w:pPr>
        <w:pStyle w:val="152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Янькова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 Юлия</w:t>
      </w:r>
    </w:p>
    <w:p>
      <w:pPr>
        <w:pStyle w:val="152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Кузнецова Екатерина</w:t>
      </w:r>
    </w:p>
    <w:p>
      <w:pPr>
        <w:pStyle w:val="152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Маншеева Татьяна</w:t>
      </w:r>
    </w:p>
    <w:p>
      <w:pPr>
        <w:pStyle w:val="152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Дашанимаева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 Туяна</w:t>
      </w:r>
    </w:p>
    <w:p>
      <w:pPr>
        <w:pStyle w:val="152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Воробьева Ирина</w:t>
      </w:r>
    </w:p>
    <w:p>
      <w:pPr>
        <w:pStyle w:val="152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Кузнецов Антон</w:t>
      </w:r>
    </w:p>
    <w:p>
      <w:pPr>
        <w:pStyle w:val="152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Соколова Ольга</w:t>
      </w:r>
    </w:p>
    <w:p>
      <w:pPr>
        <w:pStyle w:val="152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Янькова Валентина</w:t>
      </w:r>
    </w:p>
    <w:p>
      <w:pPr>
        <w:pStyle w:val="152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Азаргаева Эльвира</w:t>
      </w:r>
    </w:p>
    <w:p>
      <w:pPr>
        <w:pStyle w:val="152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Азаргаев Карл</w:t>
      </w:r>
    </w:p>
    <w:p>
      <w:pPr>
        <w:pStyle w:val="152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Серёгина Ольга</w:t>
      </w:r>
    </w:p>
    <w:p>
      <w:pPr>
        <w:pStyle w:val="152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Андрёнова Ольга </w:t>
      </w:r>
    </w:p>
    <w:p>
      <w:pPr>
        <w:pStyle w:val="152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Бардонова Ирина </w:t>
      </w:r>
    </w:p>
    <w:p>
      <w:pPr>
        <w:pStyle w:val="152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Зайцева Наталья (онлайн)</w:t>
      </w:r>
    </w:p>
    <w:p>
      <w:pPr>
        <w:jc w:val="both"/>
        <w:rPr>
          <w:rFonts w:ascii="Times New Roman" w:hAnsi="Times New Roman" w:cs="Times New Roman"/>
          <w:b/>
          <w:color w:val="000000"/>
          <w:sz w:val="32"/>
        </w:rPr>
      </w:pPr>
    </w:p>
    <w:p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>
      <w:pPr>
        <w:pStyle w:val="152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Новости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 100 Синтеза ИВО Казань, АС ВС. Нужна самоорганизация каждого Должностно Полномочного для исполнения практик самостоятельно, то есть необходима внутренняя работа каждого. </w:t>
      </w:r>
    </w:p>
    <w:p>
      <w:pPr>
        <w:pStyle w:val="152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u w:val="single"/>
          <w:lang w:val="ru-RU"/>
        </w:rPr>
        <w:t>Тема №1: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Стяжание зданий подразделений в архетипических Метагалактиках и архетипических Октавах, для чего стяжаются такое количество зданий подразделения?</w:t>
      </w:r>
    </w:p>
    <w:p>
      <w:pPr>
        <w:pStyle w:val="152"/>
        <w:numPr>
          <w:ilvl w:val="0"/>
          <w:numId w:val="13"/>
        </w:numPr>
        <w:ind w:left="420" w:leftChars="0" w:hanging="42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 каждом архетипе есть своя специфика, идёт расширение внутреннего мира подразделения. </w:t>
      </w:r>
    </w:p>
    <w:p>
      <w:pPr>
        <w:pStyle w:val="152"/>
        <w:numPr>
          <w:ilvl w:val="0"/>
          <w:numId w:val="13"/>
        </w:numPr>
        <w:ind w:left="420" w:leftChars="0" w:hanging="42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каждом архетипе своя ИВДИВО-Иерархия.</w:t>
      </w:r>
    </w:p>
    <w:p>
      <w:pPr>
        <w:pStyle w:val="152"/>
        <w:numPr>
          <w:ilvl w:val="0"/>
          <w:numId w:val="13"/>
        </w:numPr>
        <w:ind w:left="420" w:leftChars="0" w:hanging="42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Здание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как инструмент и концентратор для роста и развития Человечества Землян, новыми видами организаций материй, видов материй, типов материй. </w:t>
      </w:r>
    </w:p>
    <w:p>
      <w:pPr>
        <w:pStyle w:val="152"/>
        <w:numPr>
          <w:ilvl w:val="0"/>
          <w:numId w:val="13"/>
        </w:numPr>
        <w:ind w:left="420" w:leftChars="0" w:hanging="42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Включённость команды Должностно Полномочных по стяжанию зданий подразделений своим Огнём. Перед стяжанием мозговой штурм по горизонту стяжаемого здания. </w:t>
      </w:r>
    </w:p>
    <w:p>
      <w:pPr>
        <w:pStyle w:val="152"/>
        <w:numPr>
          <w:ilvl w:val="0"/>
          <w:numId w:val="13"/>
        </w:numPr>
        <w:ind w:left="420" w:leftChars="0" w:hanging="42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Пример: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Здание в 22 Октаве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6 горизонт, стандарты: Суть, Скорость, Императив, Генезис, Генезис-практика, Возможности, Сканирование, Наблюдатель, Пробуддическая материя, Заряд - Разряд, Соображение, Владыка, совершенное соображение. </w:t>
      </w:r>
    </w:p>
    <w:p>
      <w:pPr>
        <w:pStyle w:val="152"/>
        <w:numPr>
          <w:ilvl w:val="0"/>
          <w:numId w:val="13"/>
        </w:numPr>
        <w:ind w:left="420" w:leftChars="0" w:hanging="42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Здание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в 51 архетипической Метагалактике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: 3 горизонт, стандарты: Чувства, Самоорганизация, Принцип, Вершение, Головерсум, Голомика, Распознание, Специфики, Эмпатия, Матрица, Служащий, Энергопотенциал, Поручения, Индивидуальность, совершенная Позиция Наблюдателя.</w:t>
      </w:r>
    </w:p>
    <w:p>
      <w:pPr>
        <w:pStyle w:val="152"/>
        <w:numPr>
          <w:ilvl w:val="0"/>
          <w:numId w:val="13"/>
        </w:numPr>
        <w:ind w:left="420" w:leftChars="0" w:hanging="42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Здание в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50 Архетипической Метагалактике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: 2 горизонт, стандарты: Ощущение, Эманации, Метод, Практика, Синтезобраз, План Синтеза, Эматика, Слово, Свойства, Утончённость, Флюидичность, Ген, Посвящённый, Практикующий, Личность, Права Синтеза, совершенное ИВДИВО каждого.  </w:t>
      </w:r>
    </w:p>
    <w:p>
      <w:pPr>
        <w:pStyle w:val="152"/>
        <w:numPr>
          <w:ilvl w:val="0"/>
          <w:numId w:val="12"/>
        </w:numPr>
        <w:ind w:left="720" w:leftChars="0" w:hanging="36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ru-RU"/>
        </w:rPr>
        <w:t>Тема №2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: Как применяемся в Жизни Синтезом ИВО? </w:t>
      </w:r>
    </w:p>
    <w:p>
      <w:pPr>
        <w:pStyle w:val="152"/>
        <w:numPr>
          <w:ilvl w:val="0"/>
          <w:numId w:val="14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Помимо Служения, как мы применяемся в Жизни Синтезом ИВО. Большинство имеют иерархические знания Синтеза, а итогово не практикуют в Жизни. </w:t>
      </w:r>
    </w:p>
    <w:p>
      <w:pPr>
        <w:pStyle w:val="152"/>
        <w:numPr>
          <w:ilvl w:val="0"/>
          <w:numId w:val="14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Активация невозожённых территорий ИВДИВО Бурятия. </w:t>
      </w:r>
    </w:p>
    <w:p>
      <w:pPr>
        <w:pStyle w:val="152"/>
        <w:numPr>
          <w:ilvl w:val="0"/>
          <w:numId w:val="14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Развёртка деятельности для формирования новых команд 1 курса Посвящённого ИВО и развёртка 1 курса Синтеза ИВО в городах Республики Бурятия (6 городов) или на новых территориях. </w:t>
      </w:r>
    </w:p>
    <w:p>
      <w:pPr>
        <w:pStyle w:val="152"/>
        <w:numPr>
          <w:ilvl w:val="0"/>
          <w:numId w:val="14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Направление Огня и Синтеза точечно в практиках на сформированные мыслеобразы.  </w:t>
      </w:r>
    </w:p>
    <w:p>
      <w:pPr>
        <w:pStyle w:val="152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Вхождение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 Совет ИВО командой подразделения ИВДИВО Бурятия. </w:t>
      </w:r>
    </w:p>
    <w:p>
      <w:pPr>
        <w:pStyle w:val="152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Стяжание здания подразделения ИВДИВО Бурятия в 50 Си-ИВДИВО Метагалактики Бытия Человека-Посвящённого, 51 До-ИВДИВО Метагалактики Бытия Человека-Посвящённого, и 22 архетипической Октаве (534 архетипа) Фа-ИВДИВО Октавы Фа.  Взаимодействие с ИВО на 513 этаже здания. Стяжание Методов ИВО каждому ДП ИВО для разработанности 22 Фа-ИВДИВО Октавой Фа. Стяжание специфик 22 Октавы, 51, 50 архетипических Метагалактик. Координация 75 зданий подразделений ИВДИВО Бурятия между собою, и с каждым ДП ИВО.   </w:t>
      </w:r>
    </w:p>
    <w:p>
      <w:pPr>
        <w:pStyle w:val="152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Взаимодействие с Чашей Синтеза подразделение в центральном здании ИВДИВО Бурятия в 960 архетипе, обновление 512-рицы Синтезов ИВО. </w:t>
      </w:r>
    </w:p>
    <w:p>
      <w:pPr>
        <w:pStyle w:val="152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Стяжание Плана Синтеза ИВО для формирования новых команд 1 курса Синтеза ИВО на территории ИВДИВО Бурятия.          </w:t>
      </w:r>
    </w:p>
    <w:p>
      <w:pPr>
        <w:pStyle w:val="152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Фиксация итогов Совета ИВО во всех 75 зданиях подразделения ИВДИВО Бурятия.       </w:t>
      </w:r>
    </w:p>
    <w:p>
      <w:pPr>
        <w:pStyle w:val="152"/>
        <w:numPr>
          <w:ilvl w:val="0"/>
          <w:numId w:val="0"/>
        </w:numPr>
        <w:ind w:left="360" w:leftChars="0"/>
        <w:rPr>
          <w:rFonts w:ascii="Times New Roman" w:hAnsi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>
      <w:pPr>
        <w:pStyle w:val="152"/>
        <w:numPr>
          <w:ilvl w:val="0"/>
          <w:numId w:val="15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Развёртка деятельности для формирования новых команд 1 курса Посвящённого ИВО и развёртка 1 курса Синтеза ИВО в городах Республики Бурятия (6 городов) или на новых территориях. </w:t>
      </w:r>
    </w:p>
    <w:p>
      <w:pPr>
        <w:pStyle w:val="152"/>
        <w:numPr>
          <w:ilvl w:val="0"/>
          <w:numId w:val="0"/>
        </w:numPr>
        <w:tabs>
          <w:tab w:val="left" w:pos="8695"/>
        </w:tabs>
        <w:ind w:left="360" w:leftChars="0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>
      <w:pPr>
        <w:jc w:val="both"/>
        <w:rPr>
          <w:rFonts w:hint="default" w:ascii="Times New Roman" w:hAnsi="Times New Roman" w:cs="Times New Roman"/>
          <w:b w:val="0"/>
          <w:bCs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24"/>
          <w:szCs w:val="24"/>
          <w:lang w:val="ru-RU"/>
        </w:rPr>
        <w:t>Самоорганизация</w:t>
      </w:r>
    </w:p>
    <w:p>
      <w:pPr>
        <w:jc w:val="both"/>
      </w:pPr>
    </w:p>
    <w:p>
      <w:pPr>
        <w:jc w:val="both"/>
      </w:pPr>
    </w:p>
    <w:p>
      <w:pPr>
        <w:spacing w:after="0" w:line="240" w:lineRule="auto"/>
        <w:jc w:val="right"/>
        <w:rPr>
          <w:lang w:val="en-US"/>
        </w:rPr>
      </w:pPr>
      <w:r>
        <w:rPr>
          <w:rFonts w:ascii="Times New Roman" w:hAnsi="Times New Roman" w:cs="Times New Roman"/>
          <w:color w:val="000000"/>
          <w:sz w:val="24"/>
        </w:rPr>
        <w:t xml:space="preserve"> Составил</w:t>
      </w:r>
      <w:r>
        <w:rPr>
          <w:rFonts w:ascii="Times New Roman" w:hAnsi="Times New Roman" w:cs="Times New Roman"/>
          <w:color w:val="000000"/>
          <w:sz w:val="24"/>
          <w:lang w:val="ru-RU"/>
        </w:rPr>
        <w:t>а</w:t>
      </w:r>
      <w:r>
        <w:rPr>
          <w:rFonts w:ascii="Times New Roman" w:hAnsi="Times New Roman" w:cs="Times New Roman"/>
          <w:color w:val="000000"/>
          <w:sz w:val="24"/>
        </w:rPr>
        <w:t xml:space="preserve"> ИВДИВО-Секретарь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ИВО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Туяна Дашанимаева. 11.01.2024 </w:t>
      </w:r>
    </w:p>
    <w:p>
      <w:pPr>
        <w:tabs>
          <w:tab w:val="left" w:pos="1002"/>
        </w:tabs>
        <w:spacing w:before="173" w:after="0" w:line="240" w:lineRule="auto"/>
        <w:jc w:val="both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</w:p>
    <w:p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r>
        <w:rPr>
          <w:rFonts w:ascii="Times New Roman" w:hAnsi="Times New Roman" w:cs="Times New Roman"/>
          <w:b/>
          <w:color w:val="2C51AF"/>
          <w:sz w:val="30"/>
          <w:lang w:val="ru-RU"/>
        </w:rPr>
        <w:t>Бурятия</w:t>
      </w:r>
    </w:p>
    <w:p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>
        <w:rPr>
          <w:rFonts w:hint="default" w:ascii="Times New Roman" w:hAnsi="Times New Roman" w:cs="Times New Roman"/>
          <w:b/>
          <w:color w:val="101010"/>
          <w:sz w:val="28"/>
          <w:lang w:val="ru-RU"/>
        </w:rPr>
        <w:t>25</w:t>
      </w:r>
      <w:r>
        <w:rPr>
          <w:rFonts w:ascii="Times New Roman" w:hAnsi="Times New Roman" w:cs="Times New Roman"/>
          <w:b/>
          <w:color w:val="101010"/>
          <w:sz w:val="28"/>
        </w:rPr>
        <w:t>.</w:t>
      </w:r>
      <w:r>
        <w:rPr>
          <w:rFonts w:hint="default" w:ascii="Times New Roman" w:hAnsi="Times New Roman" w:cs="Times New Roman"/>
          <w:b/>
          <w:color w:val="101010"/>
          <w:sz w:val="28"/>
          <w:lang w:val="ru-RU"/>
        </w:rPr>
        <w:t>01</w:t>
      </w:r>
      <w:r>
        <w:rPr>
          <w:rFonts w:ascii="Times New Roman" w:hAnsi="Times New Roman" w:cs="Times New Roman"/>
          <w:b/>
          <w:color w:val="101010"/>
          <w:sz w:val="28"/>
        </w:rPr>
        <w:t>.202</w:t>
      </w:r>
      <w:r>
        <w:rPr>
          <w:rFonts w:hint="default" w:ascii="Times New Roman" w:hAnsi="Times New Roman" w:cs="Times New Roman"/>
          <w:b/>
          <w:color w:val="101010"/>
          <w:sz w:val="28"/>
          <w:lang w:val="ru-RU"/>
        </w:rPr>
        <w:t>4</w:t>
      </w:r>
      <w:r>
        <w:rPr>
          <w:rFonts w:ascii="Times New Roman" w:hAnsi="Times New Roman" w:cs="Times New Roman"/>
          <w:b/>
          <w:color w:val="101010"/>
          <w:sz w:val="28"/>
        </w:rPr>
        <w:t xml:space="preserve"> </w:t>
      </w:r>
    </w:p>
    <w:p>
      <w:pPr>
        <w:pStyle w:val="151"/>
        <w:wordWrap w:val="0"/>
        <w:jc w:val="right"/>
        <w:rPr>
          <w:rFonts w:hint="default"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Утверждено </w:t>
      </w:r>
      <w:r>
        <w:rPr>
          <w:rFonts w:hint="default" w:ascii="Times New Roman" w:hAnsi="Times New Roman"/>
          <w:color w:val="FF0000"/>
          <w:sz w:val="24"/>
          <w:szCs w:val="24"/>
          <w:lang w:val="ru-RU"/>
        </w:rPr>
        <w:t>25012024 КХ</w:t>
      </w:r>
      <w:r>
        <w:rPr>
          <w:rFonts w:ascii="Times New Roman" w:hAnsi="Times New Roman"/>
          <w:color w:val="FF0000"/>
          <w:sz w:val="24"/>
          <w:szCs w:val="24"/>
        </w:rPr>
        <w:t xml:space="preserve">. Глава Подразделения ИВДИВО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>Бурятия</w:t>
      </w:r>
      <w:r>
        <w:rPr>
          <w:rFonts w:hint="default" w:ascii="Times New Roman" w:hAnsi="Times New Roman"/>
          <w:color w:val="FF0000"/>
          <w:sz w:val="24"/>
          <w:szCs w:val="24"/>
          <w:lang w:val="ru-RU"/>
        </w:rPr>
        <w:t xml:space="preserve"> Янькова Ю.</w:t>
      </w:r>
    </w:p>
    <w:p>
      <w:pPr>
        <w:jc w:val="right"/>
        <w:rPr>
          <w:rFonts w:ascii="Times New Roman" w:hAnsi="Times New Roman" w:cs="Times New Roman"/>
          <w:color w:val="FF0000"/>
          <w:sz w:val="24"/>
        </w:rPr>
      </w:pPr>
    </w:p>
    <w:p>
      <w:pPr>
        <w:jc w:val="both"/>
        <w:rPr>
          <w:rFonts w:hint="default"/>
          <w:lang w:val="ru-RU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 1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8 </w:t>
      </w:r>
      <w:r>
        <w:rPr>
          <w:rFonts w:ascii="Times New Roman" w:hAnsi="Times New Roman" w:cs="Times New Roman"/>
          <w:color w:val="000000"/>
          <w:sz w:val="24"/>
        </w:rPr>
        <w:t>Аватаров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>/Аватаресс ИВО</w:t>
      </w:r>
    </w:p>
    <w:p>
      <w:pPr>
        <w:pStyle w:val="152"/>
        <w:numPr>
          <w:ilvl w:val="0"/>
          <w:numId w:val="16"/>
        </w:numPr>
        <w:spacing w:after="0" w:line="240" w:lineRule="auto"/>
        <w:ind w:left="360" w:left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Янькова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 Юлия</w:t>
      </w:r>
    </w:p>
    <w:p>
      <w:pPr>
        <w:pStyle w:val="152"/>
        <w:numPr>
          <w:ilvl w:val="0"/>
          <w:numId w:val="16"/>
        </w:numPr>
        <w:spacing w:after="0" w:line="240" w:lineRule="auto"/>
        <w:ind w:left="3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Кузнецова Екатерина</w:t>
      </w:r>
    </w:p>
    <w:p>
      <w:pPr>
        <w:pStyle w:val="152"/>
        <w:numPr>
          <w:ilvl w:val="0"/>
          <w:numId w:val="16"/>
        </w:numPr>
        <w:spacing w:after="0" w:line="240" w:lineRule="auto"/>
        <w:ind w:left="3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Маншеева Татьяна</w:t>
      </w:r>
    </w:p>
    <w:p>
      <w:pPr>
        <w:pStyle w:val="152"/>
        <w:numPr>
          <w:ilvl w:val="0"/>
          <w:numId w:val="16"/>
        </w:numPr>
        <w:spacing w:after="0" w:line="240" w:lineRule="auto"/>
        <w:ind w:left="3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Дашанимаева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 Туяна</w:t>
      </w:r>
    </w:p>
    <w:p>
      <w:pPr>
        <w:pStyle w:val="152"/>
        <w:numPr>
          <w:ilvl w:val="0"/>
          <w:numId w:val="16"/>
        </w:numPr>
        <w:spacing w:after="0" w:line="240" w:lineRule="auto"/>
        <w:ind w:left="3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Воробьева Ирина</w:t>
      </w:r>
    </w:p>
    <w:p>
      <w:pPr>
        <w:pStyle w:val="152"/>
        <w:numPr>
          <w:ilvl w:val="0"/>
          <w:numId w:val="16"/>
        </w:numPr>
        <w:spacing w:after="0" w:line="240" w:lineRule="auto"/>
        <w:ind w:left="3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Хаиризаманова Наталья</w:t>
      </w:r>
    </w:p>
    <w:p>
      <w:pPr>
        <w:pStyle w:val="152"/>
        <w:numPr>
          <w:ilvl w:val="0"/>
          <w:numId w:val="16"/>
        </w:numPr>
        <w:spacing w:after="0" w:line="240" w:lineRule="auto"/>
        <w:ind w:left="3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Кузнецов Антон</w:t>
      </w:r>
    </w:p>
    <w:p>
      <w:pPr>
        <w:pStyle w:val="152"/>
        <w:numPr>
          <w:ilvl w:val="0"/>
          <w:numId w:val="16"/>
        </w:numPr>
        <w:spacing w:after="0" w:line="240" w:lineRule="auto"/>
        <w:ind w:left="3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Соколова Ольга</w:t>
      </w:r>
    </w:p>
    <w:p>
      <w:pPr>
        <w:pStyle w:val="152"/>
        <w:numPr>
          <w:ilvl w:val="0"/>
          <w:numId w:val="16"/>
        </w:numPr>
        <w:spacing w:after="0" w:line="240" w:lineRule="auto"/>
        <w:ind w:left="3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Янькова Валентина</w:t>
      </w:r>
    </w:p>
    <w:p>
      <w:pPr>
        <w:pStyle w:val="152"/>
        <w:numPr>
          <w:ilvl w:val="0"/>
          <w:numId w:val="16"/>
        </w:numPr>
        <w:spacing w:after="0" w:line="240" w:lineRule="auto"/>
        <w:ind w:left="3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Сидорова Людмила (онлайн)</w:t>
      </w:r>
    </w:p>
    <w:p>
      <w:pPr>
        <w:pStyle w:val="152"/>
        <w:numPr>
          <w:ilvl w:val="0"/>
          <w:numId w:val="16"/>
        </w:numPr>
        <w:spacing w:after="0" w:line="240" w:lineRule="auto"/>
        <w:ind w:left="3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Азаргаева Эльвира</w:t>
      </w:r>
    </w:p>
    <w:p>
      <w:pPr>
        <w:pStyle w:val="152"/>
        <w:numPr>
          <w:ilvl w:val="0"/>
          <w:numId w:val="16"/>
        </w:numPr>
        <w:spacing w:after="0" w:line="240" w:lineRule="auto"/>
        <w:ind w:left="3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Садовникова Анна</w:t>
      </w:r>
    </w:p>
    <w:p>
      <w:pPr>
        <w:pStyle w:val="152"/>
        <w:numPr>
          <w:ilvl w:val="0"/>
          <w:numId w:val="16"/>
        </w:numPr>
        <w:spacing w:after="0" w:line="240" w:lineRule="auto"/>
        <w:ind w:left="3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Азаргаев Карл</w:t>
      </w:r>
    </w:p>
    <w:p>
      <w:pPr>
        <w:pStyle w:val="152"/>
        <w:numPr>
          <w:ilvl w:val="0"/>
          <w:numId w:val="16"/>
        </w:numPr>
        <w:spacing w:after="0" w:line="240" w:lineRule="auto"/>
        <w:ind w:left="3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Андрёнова Ольга </w:t>
      </w:r>
    </w:p>
    <w:p>
      <w:pPr>
        <w:pStyle w:val="152"/>
        <w:numPr>
          <w:ilvl w:val="0"/>
          <w:numId w:val="16"/>
        </w:numPr>
        <w:spacing w:after="0" w:line="240" w:lineRule="auto"/>
        <w:ind w:left="360" w:leftChars="0" w:firstLine="0" w:firstLine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Бардонова Ирина </w:t>
      </w:r>
    </w:p>
    <w:p>
      <w:pPr>
        <w:pStyle w:val="152"/>
        <w:numPr>
          <w:numId w:val="0"/>
        </w:numPr>
        <w:spacing w:after="0" w:line="240" w:lineRule="auto"/>
        <w:ind w:left="360" w:left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16. Доржиева Донара (онлайн)</w:t>
      </w:r>
    </w:p>
    <w:p>
      <w:pPr>
        <w:pStyle w:val="152"/>
        <w:numPr>
          <w:numId w:val="0"/>
        </w:numPr>
        <w:spacing w:after="0" w:line="240" w:lineRule="auto"/>
        <w:ind w:left="360" w:left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17. Мункуева Сэсэг</w:t>
      </w:r>
    </w:p>
    <w:p>
      <w:pPr>
        <w:pStyle w:val="152"/>
        <w:numPr>
          <w:numId w:val="0"/>
        </w:numPr>
        <w:spacing w:after="0" w:line="240" w:lineRule="auto"/>
        <w:ind w:left="360" w:leftChars="0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18. </w:t>
      </w:r>
      <w:bookmarkStart w:id="0" w:name="_GoBack"/>
      <w:bookmarkEnd w:id="0"/>
      <w:r>
        <w:rPr>
          <w:rFonts w:hint="default" w:ascii="Times New Roman" w:hAnsi="Times New Roman" w:cs="Times New Roman"/>
          <w:color w:val="000000"/>
          <w:sz w:val="24"/>
          <w:lang w:val="ru-RU"/>
        </w:rPr>
        <w:t>Зайцева Наталья (онлайн)</w:t>
      </w:r>
    </w:p>
    <w:p>
      <w:pPr>
        <w:jc w:val="both"/>
        <w:rPr>
          <w:rFonts w:ascii="Times New Roman" w:hAnsi="Times New Roman" w:cs="Times New Roman"/>
          <w:b/>
          <w:color w:val="000000"/>
          <w:sz w:val="32"/>
        </w:rPr>
      </w:pPr>
    </w:p>
    <w:p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>
      <w:pPr>
        <w:pStyle w:val="152"/>
        <w:numPr>
          <w:ilvl w:val="0"/>
          <w:numId w:val="17"/>
        </w:numPr>
        <w:ind w:left="360" w:left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Вхождение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 явление Совета ИВО: </w:t>
      </w:r>
      <w:r>
        <w:rPr>
          <w:rFonts w:ascii="Times New Roman" w:hAnsi="Times New Roman" w:cs="Times New Roman"/>
          <w:sz w:val="24"/>
          <w:szCs w:val="24"/>
          <w:lang w:val="ru-RU"/>
        </w:rPr>
        <w:t>Возжигание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Ядром ДП, Синтезом, Часть ИВО по горизонту служения, Форма служения. Возжигание Сферы подразделения ИВДИВО Бурятия и эманация по всей Планете Земля, эманируя всем жителям территории, возжигая 1 млн искр, также эманируя всем Человек-Землянам по 16 архетипическим Метагалактикам. Взаимообмен с ИВДИВО обновлённым Огнём и Синтезом. Явление ИВО на территории возжиганием Столпа подразделения. Выход в зал к ИВО 1025 архетипа. Развёртывание пред ИВО степенью Полномочности+реализация в форме. Фиксация ИВО, Начало Совета ИВО. Подведение итогов за две недели, голограмма всех ДП, объединяющаяся в одну большую сферу. </w:t>
      </w:r>
    </w:p>
    <w:p>
      <w:pPr>
        <w:pStyle w:val="152"/>
        <w:numPr>
          <w:ilvl w:val="0"/>
          <w:numId w:val="17"/>
        </w:numPr>
        <w:ind w:left="360" w:leftChars="0" w:firstLine="0" w:firstLineChars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Расшифровка отчёта. Сфера концентрированная, плотная, заполненность Чаши подразделения, вихревое состояние Огня и Синтеза. Сложение Образа ИВДИВО-полиса ИВАС Эмиля и ИВДИВО-полиса Бурятия.  </w:t>
      </w:r>
    </w:p>
    <w:p>
      <w:pPr>
        <w:pStyle w:val="152"/>
        <w:numPr>
          <w:ilvl w:val="0"/>
          <w:numId w:val="17"/>
        </w:numPr>
        <w:ind w:left="360" w:leftChars="0" w:firstLine="0" w:firstLineChars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На повестке дня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: все обновления ИВДИВО. Переход на 4-ричное явление Ядер Синтеза в Столпе. Вхождение в явление (Теурга) Мг.Посвящённый командой. Ревизия. 2 доклада ДП. Приобретение Энциклопедии Синтеза 6 том. </w:t>
      </w:r>
    </w:p>
    <w:p>
      <w:pPr>
        <w:pStyle w:val="152"/>
        <w:numPr>
          <w:ilvl w:val="0"/>
          <w:numId w:val="17"/>
        </w:numPr>
        <w:ind w:left="360" w:leftChars="0" w:firstLine="0" w:firstLineChars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Приобретение Энциклопедии Синтеза 6 том. Проголосовали за - 18 ДП. </w:t>
      </w:r>
    </w:p>
    <w:p>
      <w:pPr>
        <w:pStyle w:val="152"/>
        <w:numPr>
          <w:ilvl w:val="0"/>
          <w:numId w:val="17"/>
        </w:numPr>
        <w:ind w:left="360" w:leftChars="0" w:firstLine="0" w:firstLineChars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Ревизия МЦ: Документы все ведутся в соответствии. Ревизия библиотеки: Все в соответствии. Ревизия по Партии: Все в соответствии. Ревизия ЭП: Все в соответствии. Ревизионный отчёт утверждён 25012024 ИВО. </w:t>
      </w:r>
    </w:p>
    <w:p>
      <w:pPr>
        <w:pStyle w:val="152"/>
        <w:numPr>
          <w:ilvl w:val="0"/>
          <w:numId w:val="17"/>
        </w:numPr>
        <w:ind w:left="360" w:leftChars="0" w:firstLine="0" w:firstLineChars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Новости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 93 Синтеза ИВО Иркутск, АС ВС. Переход на четыре Жизни: Человека - Монада, 16 Эволюций; Компетентного -Омега, синтезность, 16-рица антропности, Полномочного - Абсолют, степень 32 -рицы реализации; Извечного - Хум, 32 реализация (от Чел. Арх до Отца, пример Будда+Теург).  </w:t>
      </w:r>
    </w:p>
    <w:p>
      <w:pPr>
        <w:pStyle w:val="152"/>
        <w:numPr>
          <w:ilvl w:val="0"/>
          <w:numId w:val="17"/>
        </w:numPr>
        <w:ind w:left="360" w:leftChars="0" w:firstLine="0" w:firstLineChars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ИВДИВО Бурятия будет действовать в явленности Мг. Посвящённый. Организация Частные ИВДИВО-здания + Мг. Посвящённый=Синтез </w:t>
      </w:r>
    </w:p>
    <w:p>
      <w:pPr>
        <w:pStyle w:val="152"/>
        <w:numPr>
          <w:ilvl w:val="0"/>
          <w:numId w:val="17"/>
        </w:numPr>
        <w:ind w:left="360" w:leftChars="0" w:firstLine="0" w:firstLineChars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Доклад №1 Аватаресса ОМП ИВДИВО-Образования О-Ч-С ИВО АС Фадея Садовникова Анна. Стяжание Образа ИВДИВО-полиса ИВАС Эмиля. Сложение Образа командно с ИВАС Эмилем. Расширение подразделения, привлечение новых кадров - преподавателей, психологов, врачей. Внутренняя работа каждого ДП, магнитность Огнём и Синтезом с ИВАС Кут Хуми, АС Эмиль Яна, Аватары по Служению, ИВО, ИВМ.  </w:t>
      </w:r>
    </w:p>
    <w:p>
      <w:pPr>
        <w:pStyle w:val="152"/>
        <w:numPr>
          <w:ilvl w:val="0"/>
          <w:numId w:val="18"/>
        </w:numPr>
        <w:ind w:left="420" w:leftChars="0" w:hanging="42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Доклад Аватара ОМП ИВДИВО-Мировоззрения О-Ч-С ИВО АС Серафима Азаргаев Карл. Мировоззрение, Сознание. Сознание это Основа, которая ведёт к Истинности.</w:t>
      </w:r>
    </w:p>
    <w:p>
      <w:pPr>
        <w:pStyle w:val="152"/>
        <w:numPr>
          <w:ilvl w:val="0"/>
          <w:numId w:val="17"/>
        </w:numPr>
        <w:ind w:left="36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Обновление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на 4-ричное явление 388 Ядер Синтеза ИВО (81+16 ЯС дет.Синтеза=97) в Столпе подразделения ИВДИВО Бурятия. Стяжание Обновление Столпа подразделения </w:t>
      </w:r>
    </w:p>
    <w:p>
      <w:pPr>
        <w:pStyle w:val="152"/>
        <w:numPr>
          <w:ilvl w:val="0"/>
          <w:numId w:val="17"/>
        </w:numPr>
        <w:ind w:left="36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Стяжание зданий подразделений в 52 архетипической Метагалактике, 23 и 24 архетипических Октавах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</w:t>
      </w:r>
    </w:p>
    <w:p>
      <w:pPr>
        <w:pStyle w:val="152"/>
        <w:numPr>
          <w:ilvl w:val="0"/>
          <w:numId w:val="13"/>
        </w:numPr>
        <w:ind w:left="420" w:leftChars="0" w:hanging="42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Стяжание здания подразделения ИВДИВО Бурятия в 52 Ре-ИВДИВО Метагалактики Фа Человека-Посвящённого, и 23 арх. Октаве Соль-ИВДИВО Октавы Фа Ч-З (535) и 24 архетипической Октаве (536 архетипа) Ля-ИВДИВО Октавы Фа Человека-Землянина.  Взаимокоординация 78 зданий подразделения.</w:t>
      </w:r>
    </w:p>
    <w:p>
      <w:pPr>
        <w:pStyle w:val="152"/>
        <w:numPr>
          <w:ilvl w:val="0"/>
          <w:numId w:val="17"/>
        </w:numPr>
        <w:ind w:left="36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Фиксация итогов Совета ИВО во всех 78 зданиях подразделения ИВДИВО Бурятия. Направление Огня Совета ИВО: Развитие заводов УУПП, УУАЗ, УУ-ЛВРЗ, общеобразовательных учреждений, БАМ-2, улучшение экологии, проведение газификации и обновление технической электрификации. </w:t>
      </w:r>
    </w:p>
    <w:p>
      <w:pPr>
        <w:pStyle w:val="152"/>
        <w:numPr>
          <w:ilvl w:val="0"/>
          <w:numId w:val="17"/>
        </w:numPr>
        <w:ind w:left="36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Станца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Образованность Основами Истинности ИВО.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</w:t>
      </w:r>
    </w:p>
    <w:p>
      <w:pPr>
        <w:pStyle w:val="152"/>
        <w:numPr>
          <w:ilvl w:val="0"/>
          <w:numId w:val="0"/>
        </w:numPr>
        <w:ind w:left="360" w:leftChars="0"/>
        <w:rPr>
          <w:rFonts w:ascii="Times New Roman" w:hAnsi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>
      <w:pPr>
        <w:pStyle w:val="152"/>
        <w:numPr>
          <w:ilvl w:val="0"/>
          <w:numId w:val="19"/>
        </w:num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Тренировка на вхождение в Совет ИВО каждым ДП. Углубление процесса каждым. </w:t>
      </w:r>
    </w:p>
    <w:p>
      <w:pPr>
        <w:pStyle w:val="152"/>
        <w:numPr>
          <w:ilvl w:val="0"/>
          <w:numId w:val="15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Индивидуальная проработка 93 Синтеза ИВО, вхождение в обновления ИВДИВО.</w:t>
      </w:r>
    </w:p>
    <w:p>
      <w:pPr>
        <w:pStyle w:val="152"/>
        <w:numPr>
          <w:ilvl w:val="0"/>
          <w:numId w:val="0"/>
        </w:numPr>
        <w:tabs>
          <w:tab w:val="left" w:pos="8695"/>
        </w:tabs>
        <w:ind w:left="360" w:leftChars="0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>
      <w:pPr>
        <w:jc w:val="both"/>
        <w:rPr>
          <w:rFonts w:hint="default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24"/>
          <w:szCs w:val="24"/>
          <w:lang w:val="ru-RU"/>
        </w:rPr>
        <w:t>Образ ИВДИВО-полиса ИВАС Эмиля</w:t>
      </w:r>
    </w:p>
    <w:p>
      <w:pPr>
        <w:spacing w:after="0" w:line="240" w:lineRule="auto"/>
        <w:jc w:val="right"/>
        <w:rPr>
          <w:lang w:val="en-US"/>
        </w:rPr>
      </w:pPr>
      <w:r>
        <w:rPr>
          <w:rFonts w:ascii="Times New Roman" w:hAnsi="Times New Roman" w:cs="Times New Roman"/>
          <w:color w:val="000000"/>
          <w:sz w:val="24"/>
        </w:rPr>
        <w:t>Составил</w:t>
      </w:r>
      <w:r>
        <w:rPr>
          <w:rFonts w:ascii="Times New Roman" w:hAnsi="Times New Roman" w:cs="Times New Roman"/>
          <w:color w:val="000000"/>
          <w:sz w:val="24"/>
          <w:lang w:val="ru-RU"/>
        </w:rPr>
        <w:t>а</w:t>
      </w:r>
      <w:r>
        <w:rPr>
          <w:rFonts w:ascii="Times New Roman" w:hAnsi="Times New Roman" w:cs="Times New Roman"/>
          <w:color w:val="000000"/>
          <w:sz w:val="24"/>
        </w:rPr>
        <w:t xml:space="preserve"> ИВДИВО-Секретарь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ИВО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 xml:space="preserve"> Туяна Дашанимаева. 25.01.2024</w:t>
      </w:r>
    </w:p>
    <w:p/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sectPr>
      <w:pgSz w:w="11906" w:h="16838"/>
      <w:pgMar w:top="1134" w:right="850" w:bottom="1134" w:left="1701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+ Основной текст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panose1 w:val="020B0604020202020204"/>
    <w:charset w:val="01"/>
    <w:family w:val="roman"/>
    <w:pitch w:val="default"/>
    <w:sig w:usb0="00000000" w:usb1="00000000" w:usb2="00000000" w:usb3="00000000" w:csb0="00000000" w:csb1="00000000"/>
  </w:font>
  <w:font w:name="Noto Serif CJK SC">
    <w:altName w:val="Times New Roman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Lohit Devanagari">
    <w:altName w:val="Times New Roman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21FF4E"/>
    <w:multiLevelType w:val="singleLevel"/>
    <w:tmpl w:val="9C21FF4E"/>
    <w:lvl w:ilvl="0" w:tentative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>
    <w:nsid w:val="A471DF05"/>
    <w:multiLevelType w:val="singleLevel"/>
    <w:tmpl w:val="A471DF05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A9C060CF"/>
    <w:multiLevelType w:val="singleLevel"/>
    <w:tmpl w:val="A9C060CF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C1222404"/>
    <w:multiLevelType w:val="singleLevel"/>
    <w:tmpl w:val="C1222404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4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5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6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7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8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9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10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11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12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3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14">
    <w:nsid w:val="0913D117"/>
    <w:multiLevelType w:val="singleLevel"/>
    <w:tmpl w:val="0913D117"/>
    <w:lvl w:ilvl="0" w:tentative="0">
      <w:start w:val="1"/>
      <w:numFmt w:val="decimal"/>
      <w:suff w:val="space"/>
      <w:lvlText w:val="%1."/>
      <w:lvlJc w:val="left"/>
    </w:lvl>
  </w:abstractNum>
  <w:abstractNum w:abstractNumId="15">
    <w:nsid w:val="0E24FE3F"/>
    <w:multiLevelType w:val="singleLevel"/>
    <w:tmpl w:val="0E24FE3F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6">
    <w:nsid w:val="493A7FA1"/>
    <w:multiLevelType w:val="multilevel"/>
    <w:tmpl w:val="493A7FA1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7">
    <w:nsid w:val="754C475B"/>
    <w:multiLevelType w:val="multilevel"/>
    <w:tmpl w:val="754C475B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/>
        <w:b/>
        <w:bCs/>
      </w:r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8">
    <w:nsid w:val="76C0B980"/>
    <w:multiLevelType w:val="singleLevel"/>
    <w:tmpl w:val="76C0B980"/>
    <w:lvl w:ilvl="0" w:tentative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13"/>
  </w:num>
  <w:num w:numId="7">
    <w:abstractNumId w:val="11"/>
  </w:num>
  <w:num w:numId="8">
    <w:abstractNumId w:val="10"/>
  </w:num>
  <w:num w:numId="9">
    <w:abstractNumId w:val="12"/>
  </w:num>
  <w:num w:numId="10">
    <w:abstractNumId w:val="7"/>
  </w:num>
  <w:num w:numId="11">
    <w:abstractNumId w:val="16"/>
  </w:num>
  <w:num w:numId="12">
    <w:abstractNumId w:val="17"/>
  </w:num>
  <w:num w:numId="13">
    <w:abstractNumId w:val="2"/>
  </w:num>
  <w:num w:numId="14">
    <w:abstractNumId w:val="3"/>
  </w:num>
  <w:num w:numId="15">
    <w:abstractNumId w:val="14"/>
  </w:num>
  <w:num w:numId="16">
    <w:abstractNumId w:val="18"/>
  </w:num>
  <w:num w:numId="17">
    <w:abstractNumId w:val="0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4828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22725D3"/>
    <w:rsid w:val="02FE38E5"/>
    <w:rsid w:val="066A097C"/>
    <w:rsid w:val="0AFB490A"/>
    <w:rsid w:val="0B1B6EA9"/>
    <w:rsid w:val="0C1370E0"/>
    <w:rsid w:val="1375391D"/>
    <w:rsid w:val="170C26E3"/>
    <w:rsid w:val="255306E5"/>
    <w:rsid w:val="3BEB23DB"/>
    <w:rsid w:val="3CB05649"/>
    <w:rsid w:val="3D2E204C"/>
    <w:rsid w:val="3DFE79EA"/>
    <w:rsid w:val="42970BCD"/>
    <w:rsid w:val="5D8B26B2"/>
    <w:rsid w:val="5E3054CB"/>
    <w:rsid w:val="5FA610D5"/>
    <w:rsid w:val="620775D5"/>
    <w:rsid w:val="772F766E"/>
    <w:rsid w:val="7A01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qFormat="1"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unhideWhenUsed="0" w:uiPriority="0" w:semiHidden="0" w:name="Table Grid 8"/>
    <w:lsdException w:qFormat="1" w:unhideWhenUsed="0" w:uiPriority="0" w:semiHidden="0" w:name="Table List 1"/>
    <w:lsdException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qFormat="1" w:unhideWhenUsed="0" w:uiPriority="0" w:semiHidden="0" w:name="Table List 8"/>
    <w:lsdException w:unhideWhenUsed="0" w:uiPriority="0" w:semiHidden="0" w:name="Table 3D effects 1"/>
    <w:lsdException w:qFormat="1"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qFormat="1"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qFormat="1" w:unhideWhenUsed="0" w:uiPriority="0" w:semiHidden="0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qFormat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qFormat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qFormat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uiPriority w:val="0"/>
    <w:rPr>
      <w:i/>
      <w:iCs/>
    </w:rPr>
  </w:style>
  <w:style w:type="paragraph" w:styleId="30">
    <w:name w:val="Balloon Text"/>
    <w:basedOn w:val="1"/>
    <w:qFormat/>
    <w:uiPriority w:val="0"/>
    <w:rPr>
      <w:sz w:val="16"/>
      <w:szCs w:val="16"/>
    </w:rPr>
  </w:style>
  <w:style w:type="paragraph" w:styleId="31">
    <w:name w:val="List 5"/>
    <w:basedOn w:val="1"/>
    <w:qFormat/>
    <w:uiPriority w:val="0"/>
    <w:pPr>
      <w:ind w:left="1800" w:hanging="360"/>
    </w:pPr>
  </w:style>
  <w:style w:type="paragraph" w:styleId="32">
    <w:name w:val="List Continue"/>
    <w:basedOn w:val="1"/>
    <w:qFormat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qFormat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basedOn w:val="1"/>
    <w:qFormat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qFormat/>
    <w:uiPriority w:val="0"/>
    <w:rPr>
      <w:i/>
      <w:iCs/>
    </w:rPr>
  </w:style>
  <w:style w:type="paragraph" w:styleId="51">
    <w:name w:val="index 7"/>
    <w:basedOn w:val="1"/>
    <w:next w:val="1"/>
    <w:qFormat/>
    <w:uiPriority w:val="0"/>
    <w:pPr>
      <w:ind w:left="1200" w:leftChars="1200"/>
    </w:pPr>
  </w:style>
  <w:style w:type="paragraph" w:styleId="52">
    <w:name w:val="index 3"/>
    <w:basedOn w:val="1"/>
    <w:next w:val="1"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qFormat/>
    <w:uiPriority w:val="0"/>
    <w:pPr>
      <w:ind w:left="600" w:leftChars="600"/>
    </w:pPr>
  </w:style>
  <w:style w:type="paragraph" w:styleId="55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qFormat/>
    <w:uiPriority w:val="0"/>
    <w:pPr>
      <w:ind w:left="3360" w:leftChars="1600"/>
    </w:pPr>
  </w:style>
  <w:style w:type="paragraph" w:styleId="57">
    <w:name w:val="toc 7"/>
    <w:basedOn w:val="1"/>
    <w:next w:val="1"/>
    <w:qFormat/>
    <w:uiPriority w:val="0"/>
    <w:pPr>
      <w:ind w:left="2520" w:leftChars="1200"/>
    </w:pPr>
  </w:style>
  <w:style w:type="paragraph" w:styleId="58">
    <w:name w:val="index 6"/>
    <w:basedOn w:val="1"/>
    <w:next w:val="1"/>
    <w:qFormat/>
    <w:uiPriority w:val="0"/>
    <w:pPr>
      <w:ind w:left="1000" w:leftChars="1000"/>
    </w:pPr>
  </w:style>
  <w:style w:type="paragraph" w:styleId="5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qFormat/>
    <w:uiPriority w:val="0"/>
    <w:pPr>
      <w:ind w:left="1400" w:leftChars="1400"/>
    </w:pPr>
  </w:style>
  <w:style w:type="paragraph" w:styleId="61">
    <w:name w:val="Body Text"/>
    <w:basedOn w:val="1"/>
    <w:qFormat/>
    <w:uiPriority w:val="0"/>
    <w:pPr>
      <w:spacing w:after="12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qFormat/>
    <w:uiPriority w:val="0"/>
  </w:style>
  <w:style w:type="paragraph" w:styleId="67">
    <w:name w:val="table of authorities"/>
    <w:basedOn w:val="1"/>
    <w:next w:val="1"/>
    <w:qFormat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after="200" w:line="276" w:lineRule="auto"/>
      <w:ind w:firstLine="360" w:firstLineChars="150"/>
      <w:jc w:val="both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uiPriority w:val="0"/>
    <w:pPr>
      <w:ind w:left="2100" w:leftChars="1000"/>
    </w:pPr>
  </w:style>
  <w:style w:type="paragraph" w:styleId="70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71">
    <w:name w:val="toc 3"/>
    <w:basedOn w:val="1"/>
    <w:next w:val="1"/>
    <w:qFormat/>
    <w:uiPriority w:val="0"/>
    <w:pPr>
      <w:ind w:left="840" w:leftChars="400"/>
    </w:pPr>
  </w:style>
  <w:style w:type="paragraph" w:styleId="72">
    <w:name w:val="toc 2"/>
    <w:basedOn w:val="1"/>
    <w:next w:val="1"/>
    <w:qFormat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uiPriority w:val="0"/>
    <w:pPr>
      <w:ind w:left="1680" w:leftChars="800"/>
    </w:pPr>
  </w:style>
  <w:style w:type="paragraph" w:styleId="75">
    <w:name w:val="Note Heading"/>
    <w:basedOn w:val="1"/>
    <w:next w:val="1"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qFormat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uiPriority w:val="0"/>
    <w:pPr>
      <w:ind w:firstLine="210"/>
    </w:pPr>
  </w:style>
  <w:style w:type="paragraph" w:styleId="79">
    <w:name w:val="Body Text First Indent 2"/>
    <w:basedOn w:val="80"/>
    <w:uiPriority w:val="0"/>
    <w:pPr>
      <w:ind w:firstLine="210"/>
    </w:pPr>
  </w:style>
  <w:style w:type="paragraph" w:styleId="80">
    <w:name w:val="Body Text Indent"/>
    <w:basedOn w:val="1"/>
    <w:qFormat/>
    <w:uiPriority w:val="0"/>
    <w:pPr>
      <w:spacing w:after="120"/>
      <w:ind w:left="360"/>
    </w:pPr>
  </w:style>
  <w:style w:type="paragraph" w:styleId="81">
    <w:name w:val="List Bullet 4"/>
    <w:basedOn w:val="1"/>
    <w:qFormat/>
    <w:uiPriority w:val="0"/>
    <w:pPr>
      <w:numPr>
        <w:ilvl w:val="0"/>
        <w:numId w:val="5"/>
      </w:numPr>
    </w:pPr>
  </w:style>
  <w:style w:type="paragraph" w:styleId="82">
    <w:name w:val="List Bullet"/>
    <w:basedOn w:val="1"/>
    <w:uiPriority w:val="0"/>
    <w:pPr>
      <w:numPr>
        <w:ilvl w:val="0"/>
        <w:numId w:val="6"/>
      </w:numPr>
    </w:pPr>
  </w:style>
  <w:style w:type="paragraph" w:styleId="83">
    <w:name w:val="List Bullet 2"/>
    <w:basedOn w:val="1"/>
    <w:uiPriority w:val="0"/>
    <w:pPr>
      <w:numPr>
        <w:ilvl w:val="0"/>
        <w:numId w:val="7"/>
      </w:numPr>
    </w:pPr>
  </w:style>
  <w:style w:type="paragraph" w:styleId="84">
    <w:name w:val="List Bullet 3"/>
    <w:basedOn w:val="1"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qFormat/>
    <w:uiPriority w:val="0"/>
    <w:pPr>
      <w:numPr>
        <w:ilvl w:val="0"/>
        <w:numId w:val="9"/>
      </w:numPr>
    </w:pPr>
  </w:style>
  <w:style w:type="paragraph" w:styleId="88">
    <w:name w:val="List Number 2"/>
    <w:basedOn w:val="1"/>
    <w:qFormat/>
    <w:uiPriority w:val="0"/>
    <w:pPr>
      <w:numPr>
        <w:ilvl w:val="0"/>
        <w:numId w:val="10"/>
      </w:numPr>
    </w:pPr>
  </w:style>
  <w:style w:type="paragraph" w:styleId="89">
    <w:name w:val="List"/>
    <w:basedOn w:val="1"/>
    <w:uiPriority w:val="0"/>
    <w:pPr>
      <w:ind w:left="360" w:hanging="360"/>
    </w:pPr>
  </w:style>
  <w:style w:type="paragraph" w:styleId="90">
    <w:name w:val="Normal (Web)"/>
    <w:basedOn w:val="1"/>
    <w:uiPriority w:val="0"/>
    <w:rPr>
      <w:sz w:val="24"/>
      <w:szCs w:val="24"/>
    </w:rPr>
  </w:style>
  <w:style w:type="paragraph" w:styleId="91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uiPriority w:val="0"/>
    <w:pPr>
      <w:ind w:left="4320"/>
    </w:pPr>
  </w:style>
  <w:style w:type="paragraph" w:styleId="95">
    <w:name w:val="Salutation"/>
    <w:basedOn w:val="1"/>
    <w:next w:val="1"/>
    <w:uiPriority w:val="0"/>
  </w:style>
  <w:style w:type="paragraph" w:styleId="96">
    <w:name w:val="List Continue 2"/>
    <w:basedOn w:val="1"/>
    <w:uiPriority w:val="0"/>
    <w:pPr>
      <w:spacing w:after="120"/>
      <w:ind w:left="720"/>
    </w:pPr>
  </w:style>
  <w:style w:type="paragraph" w:styleId="97">
    <w:name w:val="List Continue 3"/>
    <w:basedOn w:val="1"/>
    <w:uiPriority w:val="0"/>
    <w:pPr>
      <w:spacing w:after="120"/>
      <w:ind w:left="1080"/>
    </w:pPr>
  </w:style>
  <w:style w:type="paragraph" w:styleId="98">
    <w:name w:val="List Continue 4"/>
    <w:basedOn w:val="1"/>
    <w:qFormat/>
    <w:uiPriority w:val="0"/>
    <w:pPr>
      <w:spacing w:after="120"/>
      <w:ind w:left="1440"/>
    </w:pPr>
  </w:style>
  <w:style w:type="paragraph" w:styleId="99">
    <w:name w:val="List Continue 5"/>
    <w:basedOn w:val="1"/>
    <w:uiPriority w:val="0"/>
    <w:pPr>
      <w:spacing w:after="120"/>
      <w:ind w:left="1800"/>
    </w:pPr>
  </w:style>
  <w:style w:type="paragraph" w:styleId="100">
    <w:name w:val="List 2"/>
    <w:basedOn w:val="1"/>
    <w:uiPriority w:val="0"/>
    <w:pPr>
      <w:ind w:left="720" w:hanging="360"/>
    </w:pPr>
  </w:style>
  <w:style w:type="paragraph" w:styleId="101">
    <w:name w:val="List 3"/>
    <w:basedOn w:val="1"/>
    <w:uiPriority w:val="0"/>
    <w:pPr>
      <w:ind w:left="1080" w:hanging="360"/>
    </w:pPr>
  </w:style>
  <w:style w:type="paragraph" w:styleId="102">
    <w:name w:val="List 4"/>
    <w:basedOn w:val="1"/>
    <w:qFormat/>
    <w:uiPriority w:val="0"/>
    <w:pPr>
      <w:ind w:left="1440" w:hanging="360"/>
    </w:pPr>
  </w:style>
  <w:style w:type="paragraph" w:styleId="103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uiPriority w:val="0"/>
    <w:pPr>
      <w:spacing w:after="120"/>
      <w:ind w:left="1440" w:right="1440"/>
    </w:pPr>
  </w:style>
  <w:style w:type="paragraph" w:styleId="105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qFormat/>
    <w:uiPriority w:val="0"/>
  </w:style>
  <w:style w:type="table" w:styleId="107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151">
    <w:name w:val="No Spacing"/>
    <w:qFormat/>
    <w:uiPriority w:val="0"/>
    <w:pPr>
      <w:suppressAutoHyphens w:val="0"/>
    </w:pPr>
    <w:rPr>
      <w:rFonts w:ascii="Calibri" w:hAnsi="Calibri" w:eastAsia="Times New Roman" w:cs="Times New Roman"/>
      <w:color w:val="000000"/>
      <w:sz w:val="22"/>
      <w:szCs w:val="20"/>
      <w:lang w:val="ru-RU" w:eastAsia="ru-RU" w:bidi="ar-SA"/>
    </w:rPr>
  </w:style>
  <w:style w:type="paragraph" w:styleId="15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2023-09-23T14:39:00Z</dcterms:created>
  <dc:creator>Пользователь</dc:creator>
  <cp:lastModifiedBy>Пользователь</cp:lastModifiedBy>
  <dcterms:modified xsi:type="dcterms:W3CDTF">2024-01-25T14:05:15Z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0D5E40115FBC45D4A43DFE0BC4A0E77E_12</vt:lpwstr>
  </property>
</Properties>
</file>